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52" w:rsidRDefault="00935E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мая на территории с. Перелюб произошло ДТП, принесшее беду сразу в две семьи. Девочки 14 и 15 лет, катаясь на мопеде по селу, нарушили Правила дорожного движения и допустили столкновение с автомашиной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результате ДТП </w:t>
      </w:r>
      <w:r>
        <w:rPr>
          <w:rFonts w:ascii="Times New Roman" w:hAnsi="Times New Roman" w:cs="Times New Roman"/>
          <w:sz w:val="28"/>
          <w:szCs w:val="28"/>
        </w:rPr>
        <w:t xml:space="preserve">одна из девочек погибла, вторая — находится в тяжелом состоянии. </w:t>
      </w:r>
    </w:p>
    <w:p w:rsidR="00856352" w:rsidRDefault="00935E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Садясь за руль велосипеда, мопеда или скутера, юные участники дорожного движения не задумываются о своей безопасности. Видимо не думают о ней и родители, которые не принимают во внимание воз</w:t>
      </w:r>
      <w:r>
        <w:rPr>
          <w:rFonts w:ascii="Times New Roman" w:hAnsi="Times New Roman" w:cs="Times New Roman"/>
          <w:sz w:val="28"/>
          <w:szCs w:val="28"/>
        </w:rPr>
        <w:t xml:space="preserve">раст детей, отсутствие навыков управления транспортным средством, необходимость наличия водительского удостоверения, а также использование мотошлемов. </w:t>
      </w:r>
      <w:r>
        <w:rPr>
          <w:rFonts w:ascii="Times New Roman" w:eastAsia="Times New Roman" w:hAnsi="Times New Roman" w:cs="Times New Roman"/>
          <w:sz w:val="28"/>
          <w:szCs w:val="28"/>
        </w:rPr>
        <w:t>Приобретая дорогие игрушки в виде велосипедов, скутеров и мотоциклов, задумайтесь, а не подвергаете ли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своего ребенка опасности, данным подарком?</w:t>
      </w:r>
      <w:r>
        <w:rPr>
          <w:rFonts w:ascii="Times New Roman" w:hAnsi="Times New Roman" w:cs="Times New Roman"/>
          <w:sz w:val="28"/>
          <w:szCs w:val="28"/>
        </w:rPr>
        <w:t xml:space="preserve">  Попав даже в незначительное ДТП, ребенок может получить серьезные травмы, а то и вовсе поплатиться жизнью. </w:t>
      </w:r>
    </w:p>
    <w:p w:rsidR="00856352" w:rsidRDefault="00935E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Советуем, при покупке первого транспортного средства своему ребенку, подарить книжку «Правила дорожного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движения». Не лишним будет и самим родителям освежить в памяти правила управлением велосипедом, скутером и мотоциклом.</w:t>
      </w:r>
    </w:p>
    <w:p w:rsidR="00856352" w:rsidRDefault="00935E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Напоминаем: </w:t>
      </w:r>
      <w:r>
        <w:rPr>
          <w:rFonts w:ascii="Times New Roman" w:hAnsi="Times New Roman" w:cs="Times New Roman"/>
          <w:sz w:val="28"/>
          <w:szCs w:val="28"/>
        </w:rPr>
        <w:t xml:space="preserve">движение велосипедистов </w:t>
      </w:r>
      <w:r>
        <w:rPr>
          <w:rFonts w:ascii="Times New Roman" w:eastAsia="Times New Roman" w:hAnsi="Times New Roman" w:cs="Times New Roman"/>
          <w:sz w:val="28"/>
          <w:szCs w:val="28"/>
        </w:rPr>
        <w:t>разрешается</w:t>
      </w:r>
      <w:r>
        <w:rPr>
          <w:rFonts w:ascii="Times New Roman" w:hAnsi="Times New Roman" w:cs="Times New Roman"/>
          <w:sz w:val="28"/>
          <w:szCs w:val="28"/>
        </w:rPr>
        <w:t xml:space="preserve"> по правому краю проезжей части дороги,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лицам </w:t>
      </w:r>
      <w:r>
        <w:rPr>
          <w:rFonts w:ascii="Times New Roman" w:hAnsi="Times New Roman" w:cs="Times New Roman"/>
          <w:sz w:val="28"/>
          <w:szCs w:val="28"/>
        </w:rPr>
        <w:t>старше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14 лет.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кутером и </w:t>
      </w:r>
      <w:r>
        <w:rPr>
          <w:rFonts w:ascii="Times New Roman" w:eastAsia="Times New Roman" w:hAnsi="Times New Roman" w:cs="Times New Roman"/>
          <w:sz w:val="28"/>
          <w:szCs w:val="28"/>
        </w:rPr>
        <w:t>мопедом – не молож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16 лет</w:t>
      </w:r>
      <w:r>
        <w:rPr>
          <w:rFonts w:ascii="Times New Roman" w:hAnsi="Times New Roman" w:cs="Times New Roman"/>
          <w:b/>
          <w:sz w:val="28"/>
          <w:szCs w:val="28"/>
        </w:rPr>
        <w:t xml:space="preserve">, имея водительское удостоверение категории «М», </w:t>
      </w:r>
      <w:r>
        <w:rPr>
          <w:rFonts w:ascii="Times New Roman" w:hAnsi="Times New Roman" w:cs="Times New Roman"/>
          <w:sz w:val="28"/>
          <w:szCs w:val="28"/>
        </w:rPr>
        <w:t>если его максимальная конструктивная скорость не превышает 50 км/ч, рабочий объем двигателя не превышает 50 куб.см. Если технические характеристики вашего транспортного средства превышают данные пара</w:t>
      </w:r>
      <w:r>
        <w:rPr>
          <w:rFonts w:ascii="Times New Roman" w:hAnsi="Times New Roman" w:cs="Times New Roman"/>
          <w:sz w:val="28"/>
          <w:szCs w:val="28"/>
        </w:rPr>
        <w:t>метры, то ваше транспортное средство относится к мотоциклам, и здесь уже совсем другие требования.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Перевозить пассажиров, кроме детей младше 7 лет на дополнительном сиденье, оборудованном специальными подножками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запрещено</w:t>
      </w:r>
      <w:r>
        <w:rPr>
          <w:rFonts w:ascii="Times New Roman" w:eastAsia="Times New Roman" w:hAnsi="Times New Roman" w:cs="Times New Roman"/>
          <w:sz w:val="28"/>
          <w:szCs w:val="28"/>
        </w:rPr>
        <w:t>. При этом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лицам, управляющим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елосипедом и скутером, предъявляются такие же требования по соблюдению ПДД, как и ко всем водителям транспортных средств. </w:t>
      </w:r>
    </w:p>
    <w:p w:rsidR="00856352" w:rsidRDefault="00935E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Берегите жизнь и здоровье своих детей!</w:t>
      </w:r>
    </w:p>
    <w:p w:rsidR="00856352" w:rsidRDefault="008563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352" w:rsidRDefault="00935E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Н.А. Смирнова, </w:t>
      </w:r>
    </w:p>
    <w:p w:rsidR="00856352" w:rsidRDefault="00935E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ст. инспектор по пропаганде отдела Госавтоинспекции </w:t>
      </w:r>
    </w:p>
    <w:p w:rsidR="00856352" w:rsidRDefault="00935E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 МВД России «Пугачев</w:t>
      </w:r>
      <w:r>
        <w:rPr>
          <w:rFonts w:ascii="Times New Roman" w:eastAsia="Times New Roman" w:hAnsi="Times New Roman" w:cs="Times New Roman"/>
          <w:sz w:val="28"/>
          <w:szCs w:val="28"/>
        </w:rPr>
        <w:t>ский»</w:t>
      </w:r>
    </w:p>
    <w:p w:rsidR="00856352" w:rsidRDefault="008563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352" w:rsidRDefault="008563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352" w:rsidRDefault="008563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352" w:rsidRDefault="008563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56352" w:rsidSect="00856352">
      <w:pgSz w:w="11906" w:h="16838"/>
      <w:pgMar w:top="1134" w:right="1134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56352"/>
    <w:rsid w:val="00856352"/>
    <w:rsid w:val="0093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3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856352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856352"/>
    <w:pPr>
      <w:spacing w:after="140"/>
    </w:pPr>
  </w:style>
  <w:style w:type="paragraph" w:styleId="a5">
    <w:name w:val="List"/>
    <w:basedOn w:val="a4"/>
    <w:rsid w:val="00856352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856352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856352"/>
    <w:pPr>
      <w:suppressLineNumbers/>
    </w:pPr>
    <w:rPr>
      <w:rFonts w:ascii="PT Astra Serif" w:hAnsi="PT Astra Serif" w:cs="Noto Sans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303</Words>
  <Characters>1729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dc:description/>
  <cp:lastModifiedBy>Сергей</cp:lastModifiedBy>
  <cp:revision>12</cp:revision>
  <cp:lastPrinted>2021-04-22T11:30:00Z</cp:lastPrinted>
  <dcterms:created xsi:type="dcterms:W3CDTF">2019-06-13T12:30:00Z</dcterms:created>
  <dcterms:modified xsi:type="dcterms:W3CDTF">2023-06-01T17:09:00Z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